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56" w:lineRule="auto"/>
        <w:rPr>
          <w:rFonts w:ascii="Corbel" w:cs="Corbel" w:hAnsi="Corbel" w:eastAsia="Corbel"/>
          <w:b w:val="1"/>
          <w:bCs w:val="1"/>
          <w:smallCaps w:val="1"/>
          <w:lang w:val="en-US"/>
        </w:rPr>
      </w:pPr>
    </w:p>
    <w:p>
      <w:pPr>
        <w:pStyle w:val="Normal.0"/>
        <w:spacing w:after="0" w:line="240" w:lineRule="auto"/>
        <w:jc w:val="center"/>
        <w:rPr>
          <w:rFonts w:ascii="Corbel" w:cs="Corbel" w:hAnsi="Corbel" w:eastAsia="Corbel"/>
          <w:b w:val="1"/>
          <w:bCs w:val="1"/>
        </w:rPr>
      </w:pPr>
      <w:r>
        <w:rPr>
          <w:rFonts w:ascii="Corbel" w:cs="Corbel" w:hAnsi="Corbel" w:eastAsia="Corbel"/>
          <w:b w:val="1"/>
          <w:bCs w:val="1"/>
          <w:lang w:val="it-IT"/>
        </w:rPr>
        <mc:AlternateContent>
          <mc:Choice Requires="wpg">
            <w:drawing xmlns:a="http://schemas.openxmlformats.org/drawingml/2006/main">
              <wp:inline distT="0" distB="0" distL="0" distR="0">
                <wp:extent cx="409575" cy="409575"/>
                <wp:effectExtent l="0" t="0" r="0" b="0"/>
                <wp:docPr id="1073741827" name="officeArt object" descr="Immagin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409575"/>
                          <a:chOff x="0" y="0"/>
                          <a:chExt cx="409575" cy="409575"/>
                        </a:xfrm>
                      </wpg:grpSpPr>
                      <wps:wsp>
                        <wps:cNvPr id="1073741825" name="Quadrato"/>
                        <wps:cNvSpPr/>
                        <wps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rcRect l="0" t="0" r="0" b="0"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2.2pt;height:32.2pt;" coordorigin="0,0" coordsize="409575,409575">
                <v:rect id="_x0000_s1027" style="position:absolute;left:0;top:0;width:409575;height:409575;">
                  <v:fill r:id="rId4" o:title="image1.png" rotate="t" type="frame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09575;height:409575;">
                  <v:imagedata r:id="rId4" o:title="image1.png"/>
                </v:shape>
              </v:group>
            </w:pict>
          </mc:Fallback>
        </mc:AlternateContent>
      </w:r>
      <w:r>
        <w:rPr>
          <w:rFonts w:ascii="Corbel" w:cs="Corbel" w:hAnsi="Corbel" w:eastAsia="Corbel"/>
          <w:b w:val="1"/>
          <w:bCs w:val="1"/>
          <w:rtl w:val="0"/>
          <w:lang w:val="en-US"/>
        </w:rPr>
        <w:t xml:space="preserve"> </w:t>
      </w:r>
      <w:r>
        <w:rPr>
          <w:rFonts w:ascii="Corbel" w:cs="Corbel" w:hAnsi="Corbel" w:eastAsia="Corbel"/>
          <w:b w:val="1"/>
          <w:bCs w:val="1"/>
          <w:lang w:val="it-IT"/>
        </w:rPr>
        <mc:AlternateContent>
          <mc:Choice Requires="wpg">
            <w:drawing xmlns:a="http://schemas.openxmlformats.org/drawingml/2006/main">
              <wp:inline distT="0" distB="0" distL="0" distR="0">
                <wp:extent cx="561975" cy="314325"/>
                <wp:effectExtent l="0" t="0" r="0" b="0"/>
                <wp:docPr id="1073741830" name="officeArt object" descr="Immagin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14325"/>
                          <a:chOff x="0" y="0"/>
                          <a:chExt cx="561975" cy="314325"/>
                        </a:xfrm>
                      </wpg:grpSpPr>
                      <wps:wsp>
                        <wps:cNvPr id="1073741828" name="Rettangolo"/>
                        <wps:cNvSpPr/>
                        <wps:spPr>
                          <a:xfrm>
                            <a:off x="0" y="0"/>
                            <a:ext cx="561975" cy="314325"/>
                          </a:xfrm>
                          <a:prstGeom prst="rect">
                            <a:avLst/>
                          </a:prstGeom>
                          <a:blipFill rotWithShape="1">
                            <a:blip r:embed="rId4"/>
                            <a:srcRect l="0" t="0" r="0" b="0"/>
                            <a:stretch>
                              <a:fillRect/>
                            </a:stretch>
                          </a:blip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2.png" descr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3143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9" style="visibility:visible;width:44.2pt;height:24.8pt;" coordorigin="0,0" coordsize="561975,314325">
                <v:rect id="_x0000_s1030" style="position:absolute;left:0;top:0;width:561975;height:314325;">
                  <v:fill r:id="rId4" o:title="image1.png" rotate="t" type="frame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561975;height:314325;">
                  <v:imagedata r:id="rId5" o:title="image2.png"/>
                </v:shape>
              </v:group>
            </w:pict>
          </mc:Fallback>
        </mc:AlternateContent>
      </w:r>
    </w:p>
    <w:p>
      <w:pPr>
        <w:pStyle w:val="Normal.0"/>
        <w:spacing w:after="0" w:line="240" w:lineRule="auto"/>
        <w:jc w:val="center"/>
        <w:rPr>
          <w:rFonts w:ascii="Corbel" w:cs="Corbel" w:hAnsi="Corbel" w:eastAsia="Corbel"/>
          <w:i w:val="1"/>
          <w:iCs w:val="1"/>
          <w:lang w:val="en-US"/>
        </w:rPr>
      </w:pPr>
      <w:r>
        <w:rPr>
          <w:rFonts w:ascii="Corbel" w:cs="Corbel" w:hAnsi="Corbel" w:eastAsia="Corbel"/>
          <w:rtl w:val="0"/>
          <w:lang w:val="en-US"/>
        </w:rPr>
        <w:t xml:space="preserve">ISTITUTO COMPRENSIVO STATALE 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>“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 xml:space="preserve">Via Roma 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 xml:space="preserve">– 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>Spirito Santo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>”</w:t>
      </w:r>
    </w:p>
    <w:p>
      <w:pPr>
        <w:pStyle w:val="Normal.0"/>
        <w:spacing w:after="0" w:line="240" w:lineRule="auto"/>
        <w:jc w:val="center"/>
        <w:rPr>
          <w:rFonts w:ascii="Corbel" w:cs="Corbel" w:hAnsi="Corbel" w:eastAsia="Corbel"/>
          <w:lang w:val="en-US"/>
        </w:rPr>
      </w:pPr>
      <w:r>
        <w:rPr>
          <w:rFonts w:ascii="Corbel" w:cs="Corbel" w:hAnsi="Corbel" w:eastAsia="Corbel"/>
          <w:rtl w:val="0"/>
          <w:lang w:val="en-US"/>
        </w:rPr>
        <w:t>Istituto ad indirizzo musicale</w:t>
      </w:r>
    </w:p>
    <w:p>
      <w:pPr>
        <w:pStyle w:val="Normal.0"/>
        <w:spacing w:after="0" w:line="240" w:lineRule="auto"/>
        <w:jc w:val="center"/>
        <w:rPr>
          <w:rFonts w:ascii="Corbel" w:cs="Corbel" w:hAnsi="Corbel" w:eastAsia="Corbel"/>
          <w:i w:val="1"/>
          <w:iCs w:val="1"/>
          <w:lang w:val="en-US"/>
        </w:rPr>
      </w:pPr>
      <w:r>
        <w:rPr>
          <w:rFonts w:ascii="Corbel" w:cs="Corbel" w:hAnsi="Corbel" w:eastAsia="Corbel"/>
          <w:i w:val="1"/>
          <w:iCs w:val="1"/>
          <w:rtl w:val="0"/>
          <w:lang w:val="en-US"/>
        </w:rPr>
        <w:t>Via Spirito Santo 87100 Cosenza</w:t>
      </w:r>
    </w:p>
    <w:p>
      <w:pPr>
        <w:pStyle w:val="Normal.0"/>
        <w:spacing w:after="0" w:line="240" w:lineRule="auto"/>
        <w:jc w:val="center"/>
        <w:rPr>
          <w:rFonts w:ascii="Corbel" w:cs="Corbel" w:hAnsi="Corbel" w:eastAsia="Corbel"/>
          <w:i w:val="1"/>
          <w:iCs w:val="1"/>
          <w:lang w:val="en-US"/>
        </w:rPr>
      </w:pPr>
      <w:r>
        <w:rPr>
          <w:rFonts w:ascii="Corbel" w:cs="Corbel" w:hAnsi="Corbel" w:eastAsia="Corbel"/>
          <w:i w:val="1"/>
          <w:iCs w:val="1"/>
          <w:rtl w:val="0"/>
          <w:lang w:val="en-US"/>
        </w:rPr>
        <w:t>Tel. - Fax 0984/26572 - e-mail: csic81200c@istruzione.it</w:t>
      </w:r>
    </w:p>
    <w:p>
      <w:pPr>
        <w:pStyle w:val="Normal.0"/>
        <w:spacing w:after="0" w:line="240" w:lineRule="auto"/>
        <w:jc w:val="center"/>
        <w:rPr>
          <w:rStyle w:val="Hyperlink.0"/>
          <w:rFonts w:ascii="Corbel" w:cs="Corbel" w:hAnsi="Corbel" w:eastAsia="Corbel"/>
          <w:i w:val="1"/>
          <w:iCs w:val="1"/>
          <w:u w:val="single"/>
          <w:lang w:val="en-US"/>
        </w:rPr>
      </w:pPr>
      <w:r>
        <w:rPr>
          <w:rFonts w:ascii="Corbel" w:cs="Corbel" w:hAnsi="Corbel" w:eastAsia="Corbel"/>
          <w:rtl w:val="0"/>
          <w:lang w:val="en-US"/>
        </w:rPr>
        <w:t>Sito Web</w:t>
      </w:r>
      <w:r>
        <w:rPr>
          <w:rFonts w:ascii="Corbel" w:cs="Corbel" w:hAnsi="Corbel" w:eastAsia="Corbel"/>
          <w:i w:val="1"/>
          <w:iCs w:val="1"/>
          <w:rtl w:val="0"/>
          <w:lang w:val="en-US"/>
        </w:rPr>
        <w:t xml:space="preserve">: </w:t>
      </w:r>
      <w:r>
        <w:rPr>
          <w:rStyle w:val="Hyperlink.0"/>
          <w:rFonts w:ascii="Corbel" w:cs="Corbel" w:hAnsi="Corbel" w:eastAsia="Corbel"/>
          <w:i w:val="1"/>
          <w:iCs w:val="1"/>
          <w:u w:val="single"/>
          <w:lang w:val="en-US"/>
        </w:rPr>
        <w:fldChar w:fldCharType="begin" w:fldLock="0"/>
      </w:r>
      <w:r>
        <w:rPr>
          <w:rStyle w:val="Hyperlink.0"/>
          <w:rFonts w:ascii="Corbel" w:cs="Corbel" w:hAnsi="Corbel" w:eastAsia="Corbel"/>
          <w:i w:val="1"/>
          <w:iCs w:val="1"/>
          <w:u w:val="single"/>
          <w:lang w:val="en-US"/>
        </w:rPr>
        <w:instrText xml:space="preserve"> HYPERLINK "http://www.icspiritosanto.edu.it"</w:instrText>
      </w:r>
      <w:r>
        <w:rPr>
          <w:rStyle w:val="Hyperlink.0"/>
          <w:rFonts w:ascii="Corbel" w:cs="Corbel" w:hAnsi="Corbel" w:eastAsia="Corbel"/>
          <w:i w:val="1"/>
          <w:iCs w:val="1"/>
          <w:u w:val="single"/>
          <w:lang w:val="en-US"/>
        </w:rPr>
        <w:fldChar w:fldCharType="separate" w:fldLock="0"/>
      </w:r>
      <w:r>
        <w:rPr>
          <w:rStyle w:val="Hyperlink.0"/>
          <w:rFonts w:ascii="Corbel" w:cs="Corbel" w:hAnsi="Corbel" w:eastAsia="Corbel"/>
          <w:i w:val="1"/>
          <w:iCs w:val="1"/>
          <w:u w:val="single"/>
          <w:rtl w:val="0"/>
          <w:lang w:val="en-US"/>
        </w:rPr>
        <w:t>www.icspiritosanto.edu.it</w:t>
      </w:r>
      <w:r>
        <w:rPr>
          <w:lang w:val="en-US"/>
        </w:rPr>
        <w:fldChar w:fldCharType="end" w:fldLock="0"/>
      </w:r>
    </w:p>
    <w:p>
      <w:pPr>
        <w:pStyle w:val="Normal.0"/>
        <w:spacing w:after="0" w:line="240" w:lineRule="auto"/>
        <w:jc w:val="center"/>
        <w:rPr>
          <w:rStyle w:val="Nessuno"/>
          <w:rFonts w:ascii="Corbel" w:cs="Corbel" w:hAnsi="Corbel" w:eastAsia="Corbel"/>
          <w:i w:val="1"/>
          <w:iCs w:val="1"/>
          <w:u w:val="single"/>
          <w:lang w:val="en-US"/>
        </w:rPr>
      </w:pPr>
    </w:p>
    <w:p>
      <w:pPr>
        <w:pStyle w:val="Normal.0"/>
        <w:spacing w:after="0" w:line="240" w:lineRule="auto"/>
        <w:jc w:val="center"/>
        <w:rPr>
          <w:rStyle w:val="Nessuno"/>
          <w:rFonts w:ascii="Corbel" w:cs="Corbel" w:hAnsi="Corbel" w:eastAsia="Corbel"/>
          <w:i w:val="1"/>
          <w:iCs w:val="1"/>
          <w:u w:val="single"/>
          <w:lang w:val="en-US"/>
        </w:rPr>
      </w:pPr>
    </w:p>
    <w:p>
      <w:pPr>
        <w:pStyle w:val="Normal.0"/>
        <w:spacing w:after="0" w:line="240" w:lineRule="auto"/>
        <w:jc w:val="both"/>
        <w:rPr>
          <w:rStyle w:val="Nessuno"/>
          <w:rFonts w:ascii="Corbel" w:cs="Corbel" w:hAnsi="Corbel" w:eastAsia="Corbel"/>
          <w:lang w:val="en-US"/>
        </w:rPr>
      </w:pPr>
      <w:r>
        <w:rPr>
          <w:rStyle w:val="Nessuno"/>
          <w:rFonts w:ascii="Corbel" w:cs="Corbel" w:hAnsi="Corbel" w:eastAsia="Corbel"/>
          <w:rtl w:val="0"/>
          <w:lang w:val="en-US"/>
        </w:rPr>
        <w:t>Prot.n. 347</w:t>
        <w:tab/>
        <w:tab/>
        <w:tab/>
        <w:tab/>
        <w:tab/>
        <w:tab/>
        <w:tab/>
        <w:tab/>
        <w:t xml:space="preserve">Cosenza, </w:t>
      </w:r>
      <w:r>
        <w:rPr>
          <w:rStyle w:val="Nessuno"/>
          <w:rFonts w:ascii="Corbel" w:cs="Corbel" w:hAnsi="Corbel" w:eastAsia="Corbel"/>
          <w:rtl w:val="0"/>
          <w:lang w:val="en-US"/>
        </w:rPr>
        <w:t>23 agosto</w:t>
      </w:r>
      <w:r>
        <w:rPr>
          <w:rStyle w:val="Nessuno"/>
          <w:rFonts w:ascii="Corbel" w:cs="Corbel" w:hAnsi="Corbel" w:eastAsia="Corbel"/>
          <w:rtl w:val="0"/>
          <w:lang w:val="en-US"/>
        </w:rPr>
        <w:t xml:space="preserve">  202</w:t>
      </w:r>
      <w:r>
        <w:rPr>
          <w:rStyle w:val="Nessuno"/>
          <w:rFonts w:ascii="Corbel" w:cs="Corbel" w:hAnsi="Corbel" w:eastAsia="Corbel"/>
          <w:rtl w:val="0"/>
          <w:lang w:val="en-US"/>
        </w:rPr>
        <w:t>3</w:t>
      </w:r>
    </w:p>
    <w:p>
      <w:pPr>
        <w:pStyle w:val="Normal.0"/>
        <w:spacing w:after="0" w:line="240" w:lineRule="auto"/>
        <w:jc w:val="both"/>
        <w:rPr>
          <w:rStyle w:val="Nessuno"/>
          <w:rFonts w:ascii="Corbel" w:cs="Corbel" w:hAnsi="Corbel" w:eastAsia="Corbel"/>
          <w:lang w:val="en-US"/>
        </w:rPr>
      </w:pPr>
    </w:p>
    <w:p>
      <w:pPr>
        <w:pStyle w:val="Normal.0"/>
        <w:spacing w:after="0" w:line="240" w:lineRule="auto"/>
        <w:jc w:val="both"/>
        <w:rPr>
          <w:rStyle w:val="Nessuno"/>
          <w:rFonts w:ascii="Corbel" w:cs="Corbel" w:hAnsi="Corbel" w:eastAsia="Corbel"/>
          <w:lang w:val="en-US"/>
        </w:rPr>
      </w:pPr>
    </w:p>
    <w:p>
      <w:pPr>
        <w:pStyle w:val="Normal.0"/>
        <w:spacing w:after="0" w:line="240" w:lineRule="auto"/>
        <w:jc w:val="both"/>
        <w:rPr>
          <w:rStyle w:val="Nessuno"/>
          <w:rFonts w:ascii="Corbel" w:cs="Corbel" w:hAnsi="Corbel" w:eastAsia="Corbel"/>
          <w:lang w:val="en-US"/>
        </w:rPr>
      </w:pPr>
    </w:p>
    <w:p>
      <w:pPr>
        <w:pStyle w:val="Normal.0"/>
        <w:spacing w:after="0" w:line="240" w:lineRule="auto"/>
        <w:jc w:val="right"/>
        <w:rPr>
          <w:rStyle w:val="Nessuno"/>
          <w:rFonts w:ascii="Corbel" w:cs="Corbel" w:hAnsi="Corbel" w:eastAsia="Corbel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Ai genitori e alla famiglie dell</w:t>
      </w:r>
      <w:r>
        <w:rPr>
          <w:rStyle w:val="Nessuno"/>
          <w:rFonts w:ascii="Corbel" w:cs="Corbel" w:hAnsi="Corbel" w:eastAsia="Corbel"/>
          <w:rtl w:val="0"/>
          <w:lang w:val="it-IT"/>
        </w:rPr>
        <w:t>’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Istituto (classi I scuola </w:t>
      </w:r>
      <w:r>
        <w:rPr>
          <w:rStyle w:val="Nessuno"/>
          <w:rFonts w:ascii="Corbel" w:cs="Corbel" w:hAnsi="Corbel" w:eastAsia="Corbel"/>
          <w:rtl w:val="0"/>
          <w:lang w:val="it-IT"/>
        </w:rPr>
        <w:t>primaria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) </w:t>
      </w:r>
    </w:p>
    <w:p>
      <w:pPr>
        <w:pStyle w:val="Normal.0"/>
        <w:spacing w:after="0" w:line="240" w:lineRule="auto"/>
        <w:jc w:val="right"/>
        <w:rPr>
          <w:rStyle w:val="Nessuno"/>
          <w:rFonts w:ascii="Corbel" w:cs="Corbel" w:hAnsi="Corbel" w:eastAsia="Corbel"/>
        </w:rPr>
      </w:pPr>
    </w:p>
    <w:p>
      <w:pPr>
        <w:pStyle w:val="Normal.0"/>
        <w:spacing w:after="0" w:line="240" w:lineRule="auto"/>
        <w:jc w:val="right"/>
        <w:rPr>
          <w:rStyle w:val="Nessuno"/>
          <w:rFonts w:ascii="Corbel" w:cs="Corbel" w:hAnsi="Corbel" w:eastAsia="Corbel"/>
          <w:u w:val="single"/>
        </w:rPr>
      </w:pPr>
      <w:r>
        <w:rPr>
          <w:rStyle w:val="Nessuno"/>
          <w:rFonts w:ascii="Corbel" w:cs="Corbel" w:hAnsi="Corbel" w:eastAsia="Corbel"/>
          <w:u w:val="single"/>
          <w:rtl w:val="0"/>
          <w:lang w:val="it-IT"/>
        </w:rPr>
        <w:t>LORO SEDI</w:t>
      </w:r>
    </w:p>
    <w:p>
      <w:pPr>
        <w:pStyle w:val="Normal.0"/>
        <w:spacing w:after="0" w:line="240" w:lineRule="auto"/>
        <w:jc w:val="right"/>
        <w:rPr>
          <w:rStyle w:val="Nessuno"/>
          <w:rFonts w:ascii="Corbel" w:cs="Corbel" w:hAnsi="Corbel" w:eastAsia="Corbel"/>
          <w:u w:val="single"/>
        </w:rPr>
      </w:pPr>
    </w:p>
    <w:p>
      <w:pPr>
        <w:pStyle w:val="Normal.0"/>
        <w:spacing w:after="0" w:line="240" w:lineRule="auto"/>
        <w:jc w:val="right"/>
        <w:rPr>
          <w:rStyle w:val="Nessuno"/>
          <w:rFonts w:ascii="Corbel" w:cs="Corbel" w:hAnsi="Corbel" w:eastAsia="Corbel"/>
          <w:u w:val="single"/>
        </w:rPr>
      </w:pPr>
    </w:p>
    <w:p>
      <w:pPr>
        <w:pStyle w:val="Normal.0"/>
        <w:rPr>
          <w:rStyle w:val="Nessuno"/>
          <w:rFonts w:ascii="Corbel" w:cs="Corbel" w:hAnsi="Corbel" w:eastAsia="Corbel"/>
        </w:rPr>
      </w:pPr>
      <w:r>
        <w:rPr>
          <w:rStyle w:val="Nessuno"/>
          <w:rFonts w:ascii="Corbel" w:cs="Corbel" w:hAnsi="Corbel" w:eastAsia="Corbel"/>
          <w:b w:val="1"/>
          <w:bCs w:val="1"/>
          <w:rtl w:val="0"/>
          <w:lang w:val="it-IT"/>
        </w:rPr>
        <w:t>OGGETTO</w:t>
      </w:r>
      <w:r>
        <w:rPr>
          <w:rStyle w:val="Nessuno"/>
          <w:rFonts w:ascii="Corbel" w:cs="Corbel" w:hAnsi="Corbel" w:eastAsia="Corbel"/>
          <w:rtl w:val="0"/>
          <w:lang w:val="it-IT"/>
        </w:rPr>
        <w:t>:   Si comincia!!</w:t>
      </w:r>
    </w:p>
    <w:p>
      <w:pPr>
        <w:pStyle w:val="Normal.0"/>
        <w:jc w:val="both"/>
        <w:rPr>
          <w:rStyle w:val="Nessuno"/>
          <w:rFonts w:ascii="Corbel" w:cs="Corbel" w:hAnsi="Corbel" w:eastAsia="Corbel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Gentili genitori e famiglie, non solo per il bambino, ma anche per i genitori l'inizio di scuola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è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un avvenimento di grande importanza: la maggior parte dei bambini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e delle bambine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è </w:t>
      </w:r>
      <w:r>
        <w:rPr>
          <w:rStyle w:val="Nessuno"/>
          <w:rFonts w:ascii="Corbel" w:cs="Corbel" w:hAnsi="Corbel" w:eastAsia="Corbel"/>
          <w:rtl w:val="0"/>
          <w:lang w:val="it-IT"/>
        </w:rPr>
        <w:t>contenta di iniziare la scuola e non vede l'ora che arrivi quel giorno.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 </w:t>
      </w:r>
      <w:r>
        <w:rPr>
          <w:rStyle w:val="Nessuno"/>
          <w:rFonts w:ascii="Corbel" w:cs="Corbel" w:hAnsi="Corbel" w:eastAsia="Corbel"/>
          <w:rtl w:val="0"/>
          <w:lang w:val="it-IT"/>
        </w:rPr>
        <w:t>Questo approccio positivo deve in ogni caso trovare anche il vostro sostegno, perch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é </w:t>
      </w:r>
      <w:r>
        <w:rPr>
          <w:rStyle w:val="Nessuno"/>
          <w:rFonts w:ascii="Corbel" w:cs="Corbel" w:hAnsi="Corbel" w:eastAsia="Corbel"/>
          <w:rtl w:val="0"/>
          <w:lang w:val="it-IT"/>
        </w:rPr>
        <w:t>bambini felici imparano pi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ù </w:t>
      </w:r>
      <w:r>
        <w:rPr>
          <w:rStyle w:val="Nessuno"/>
          <w:rFonts w:ascii="Corbel" w:cs="Corbel" w:hAnsi="Corbel" w:eastAsia="Corbel"/>
          <w:rtl w:val="0"/>
          <w:lang w:val="it-IT"/>
        </w:rPr>
        <w:t>facilmente. Alleggerite il cammino di vostro figlio descrivendogli la scuola come un luogo in cui si pu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ò </w:t>
      </w:r>
      <w:r>
        <w:rPr>
          <w:rStyle w:val="Nessuno"/>
          <w:rFonts w:ascii="Corbel" w:cs="Corbel" w:hAnsi="Corbel" w:eastAsia="Corbel"/>
          <w:rtl w:val="0"/>
          <w:lang w:val="it-IT"/>
        </w:rPr>
        <w:t>trovare gioia e divertimento, in cui sono soddisfatte curiosit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à </w:t>
      </w:r>
      <w:r>
        <w:rPr>
          <w:rStyle w:val="Nessuno"/>
          <w:rFonts w:ascii="Corbel" w:cs="Corbel" w:hAnsi="Corbel" w:eastAsia="Corbel"/>
          <w:rtl w:val="0"/>
          <w:lang w:val="it-IT"/>
        </w:rPr>
        <w:t>e sete di sapere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. </w:t>
      </w:r>
      <w:r>
        <w:rPr>
          <w:rStyle w:val="Nessuno"/>
          <w:rFonts w:ascii="Corbel" w:cs="Corbel" w:hAnsi="Corbel" w:eastAsia="Corbel"/>
          <w:rtl w:val="0"/>
          <w:lang w:val="it-IT"/>
        </w:rPr>
        <w:t>Da parte nostra stiamo preparando per loro  un lungo viaggio in una scuola nuova e stimolante, dove imparer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à </w:t>
      </w:r>
      <w:r>
        <w:rPr>
          <w:rStyle w:val="Nessuno"/>
          <w:rFonts w:ascii="Corbel" w:cs="Corbel" w:hAnsi="Corbel" w:eastAsia="Corbel"/>
          <w:rtl w:val="0"/>
          <w:lang w:val="it-IT"/>
        </w:rPr>
        <w:t>a conoscere la magia delle parole e dei numeri ed i segreti della natura, dello spazio e del</w:t>
      </w:r>
      <w:r>
        <w:rPr>
          <w:rStyle w:val="Nessuno"/>
          <w:rFonts w:ascii="Corbel" w:cs="Corbel" w:hAnsi="Corbel" w:eastAsia="Corbel"/>
          <w:spacing w:val="0"/>
          <w:rtl w:val="0"/>
          <w:lang w:val="it-IT"/>
        </w:rPr>
        <w:t xml:space="preserve"> </w:t>
      </w:r>
      <w:r>
        <w:rPr>
          <w:rStyle w:val="Nessuno"/>
          <w:rFonts w:ascii="Corbel" w:cs="Corbel" w:hAnsi="Corbel" w:eastAsia="Corbel"/>
          <w:rtl w:val="0"/>
          <w:lang w:val="it-IT"/>
        </w:rPr>
        <w:t>tempo, dove trover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à </w:t>
      </w:r>
      <w:r>
        <w:rPr>
          <w:rStyle w:val="Nessuno"/>
          <w:rFonts w:ascii="Corbel" w:cs="Corbel" w:hAnsi="Corbel" w:eastAsia="Corbel"/>
          <w:rtl w:val="0"/>
          <w:lang w:val="it-IT"/>
        </w:rPr>
        <w:t>molti amici con cui fare tante esperienze, giocare e stare in buona</w:t>
      </w:r>
      <w:r>
        <w:rPr>
          <w:rStyle w:val="Nessuno"/>
          <w:rFonts w:ascii="Corbel" w:cs="Corbel" w:hAnsi="Corbel" w:eastAsia="Corbel"/>
          <w:spacing w:val="0"/>
          <w:rtl w:val="0"/>
          <w:lang w:val="it-IT"/>
        </w:rPr>
        <w:t xml:space="preserve"> </w:t>
      </w:r>
      <w:r>
        <w:rPr>
          <w:rStyle w:val="Nessuno"/>
          <w:rFonts w:ascii="Corbel" w:cs="Corbel" w:hAnsi="Corbel" w:eastAsia="Corbel"/>
          <w:rtl w:val="0"/>
          <w:lang w:val="it-IT"/>
        </w:rPr>
        <w:t>compagnia. Sul sito web della scuola (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"http://www.icspiritosanto.edu.it"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www.icspiritosanto.edu.it</w:t>
      </w:r>
      <w:r>
        <w:rPr/>
        <w:fldChar w:fldCharType="end" w:fldLock="0"/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)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fra qualche giorno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troverete il calendario degli incontri necessari per scambiarci le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“ </w:t>
      </w:r>
      <w:r>
        <w:rPr>
          <w:rStyle w:val="Nessuno"/>
          <w:rFonts w:ascii="Corbel" w:cs="Corbel" w:hAnsi="Corbel" w:eastAsia="Corbel"/>
          <w:rtl w:val="0"/>
          <w:lang w:val="it-IT"/>
        </w:rPr>
        <w:t>istruzioni per l</w:t>
      </w:r>
      <w:r>
        <w:rPr>
          <w:rStyle w:val="Nessuno"/>
          <w:rFonts w:ascii="Corbel" w:cs="Corbel" w:hAnsi="Corbel" w:eastAsia="Corbel"/>
          <w:rtl w:val="0"/>
          <w:lang w:val="it-IT"/>
        </w:rPr>
        <w:t>’</w:t>
      </w:r>
      <w:r>
        <w:rPr>
          <w:rStyle w:val="Nessuno"/>
          <w:rFonts w:ascii="Corbel" w:cs="Corbel" w:hAnsi="Corbel" w:eastAsia="Corbel"/>
          <w:rtl w:val="0"/>
          <w:lang w:val="it-IT"/>
        </w:rPr>
        <w:t>uso</w:t>
      </w:r>
      <w:r>
        <w:rPr>
          <w:rStyle w:val="Nessuno"/>
          <w:rFonts w:ascii="Corbel" w:cs="Corbel" w:hAnsi="Corbel" w:eastAsia="Corbel"/>
          <w:rtl w:val="0"/>
          <w:lang w:val="it-IT"/>
        </w:rPr>
        <w:t>”</w:t>
      </w:r>
      <w:r>
        <w:rPr>
          <w:rStyle w:val="Nessuno"/>
          <w:rFonts w:ascii="Corbel" w:cs="Corbel" w:hAnsi="Corbel" w:eastAsia="Corbel"/>
          <w:rtl w:val="0"/>
          <w:lang w:val="it-IT"/>
        </w:rPr>
        <w:t>, nel frattempo torneranno utili le seguenti informazioni</w:t>
      </w:r>
      <w:r>
        <w:rPr>
          <w:rStyle w:val="Nessuno"/>
          <w:rFonts w:ascii="Corbel" w:cs="Corbel" w:hAnsi="Corbel" w:eastAsia="Corbel"/>
          <w:rtl w:val="0"/>
          <w:lang w:val="it-IT"/>
        </w:rPr>
        <w:t>:</w:t>
      </w:r>
    </w:p>
    <w:p>
      <w:pPr>
        <w:pStyle w:val="Normal.0"/>
        <w:numPr>
          <w:ilvl w:val="0"/>
          <w:numId w:val="1"/>
        </w:numPr>
        <w:jc w:val="both"/>
        <w:rPr>
          <w:rFonts w:ascii="Corbel" w:cs="Corbel" w:hAnsi="Corbel" w:eastAsia="Corbel"/>
          <w:lang w:val="it-IT"/>
        </w:rPr>
      </w:pPr>
      <w:r>
        <w:rPr>
          <w:rFonts w:ascii="Corbel" w:cs="Corbel" w:hAnsi="Corbel" w:eastAsia="Corbel"/>
          <w:rtl w:val="0"/>
          <w:lang w:val="it-IT"/>
        </w:rPr>
        <w:t>Per la formazione delle classi,</w:t>
      </w:r>
      <w:r>
        <w:rPr>
          <w:rFonts w:ascii="Corbel" w:cs="Corbel" w:hAnsi="Corbel" w:eastAsia="Corbel"/>
          <w:rtl w:val="0"/>
          <w:lang w:val="it-IT"/>
        </w:rPr>
        <w:t xml:space="preserve"> </w:t>
      </w:r>
      <w:r>
        <w:rPr>
          <w:rFonts w:ascii="Corbel" w:cs="Corbel" w:hAnsi="Corbel" w:eastAsia="Corbel"/>
          <w:rtl w:val="0"/>
          <w:lang w:val="it-IT"/>
        </w:rPr>
        <w:t>pur cercando di accogliere le legittime richieste delle famiglie, ci siamo attenuti ai criteri stabiliti dal Consiglio di Istituto e a vostra conoscenza nel momento della presentazione della domanda di iscrizione.</w:t>
      </w:r>
      <w:r>
        <w:rPr>
          <w:rFonts w:ascii="Corbel" w:cs="Corbel" w:hAnsi="Corbel" w:eastAsia="Corbel"/>
          <w:rtl w:val="0"/>
          <w:lang w:val="it-IT"/>
        </w:rPr>
        <w:t xml:space="preserve"> Qualcuno potrebbe non essere stato accontentato ma vi chiediamo fiducia e se possibile saranno apportate delle modifiche.</w:t>
      </w:r>
    </w:p>
    <w:p>
      <w:pPr>
        <w:pStyle w:val="Normal.0"/>
        <w:numPr>
          <w:ilvl w:val="0"/>
          <w:numId w:val="1"/>
        </w:numPr>
        <w:jc w:val="both"/>
        <w:rPr>
          <w:rFonts w:ascii="Corbel" w:cs="Corbel" w:hAnsi="Corbel" w:eastAsia="Corbel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Vi consigliamo di non farvi prendere dall</w:t>
      </w:r>
      <w:r>
        <w:rPr>
          <w:rStyle w:val="Nessuno"/>
          <w:rFonts w:ascii="Corbel" w:cs="Corbel" w:hAnsi="Corbel" w:eastAsia="Corbel"/>
          <w:rtl w:val="0"/>
          <w:lang w:val="it-IT"/>
        </w:rPr>
        <w:t>’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ansia di acquistare materiale didattico prima del tempo (gli incontri di settembre con le maestre serviranno proprio a questo) ma se proprio non ne potete fare a meno vi preghiamo di attenervi ai seguenti acquisti: </w:t>
      </w:r>
    </w:p>
    <w:p>
      <w:pPr>
        <w:pStyle w:val="List Paragraph"/>
        <w:numPr>
          <w:ilvl w:val="0"/>
          <w:numId w:val="3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ZAINI LEGGERI E SENZA ROTELLE</w:t>
      </w:r>
    </w:p>
    <w:p>
      <w:pPr>
        <w:pStyle w:val="List Paragraph"/>
        <w:numPr>
          <w:ilvl w:val="0"/>
          <w:numId w:val="3"/>
        </w:numPr>
        <w:bidi w:val="0"/>
        <w:spacing w:after="160" w:line="259" w:lineRule="auto"/>
        <w:ind w:right="0"/>
        <w:jc w:val="both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 UN ASTUCCIO SEMPLICE O BORSELLINO ESSENZIALE DI DIMENSIONI RIDOTTE CONTENENTE: </w:t>
      </w:r>
    </w:p>
    <w:p>
      <w:pPr>
        <w:pStyle w:val="List Paragraph"/>
        <w:numPr>
          <w:ilvl w:val="0"/>
          <w:numId w:val="5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PENNE CANCELLABILI ( 1 ROSSA E  2 BLU/NERA)</w:t>
      </w:r>
    </w:p>
    <w:p>
      <w:pPr>
        <w:pStyle w:val="List Paragraph"/>
        <w:numPr>
          <w:ilvl w:val="0"/>
          <w:numId w:val="5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SOLO COLORI A MATITA 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MATITA (PREFERIBILMENTE HB MORBIDA) 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TEMPERAMATITA CON SERBATOIO  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GOMMA BIANCA DI CAUCCIU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’ 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COLLA STICK 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FORBICI CON PUNTE ARROTONDATE</w:t>
      </w:r>
    </w:p>
    <w:p>
      <w:pPr>
        <w:pStyle w:val="List Paragraph"/>
        <w:numPr>
          <w:ilvl w:val="0"/>
          <w:numId w:val="6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RIGHELLO  15 CM</w:t>
      </w:r>
    </w:p>
    <w:p>
      <w:pPr>
        <w:pStyle w:val="List Paragraph"/>
        <w:numPr>
          <w:ilvl w:val="0"/>
          <w:numId w:val="8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 CARTELLINA CON ELASTICO </w:t>
      </w:r>
    </w:p>
    <w:p>
      <w:pPr>
        <w:pStyle w:val="List Paragraph"/>
        <w:numPr>
          <w:ilvl w:val="0"/>
          <w:numId w:val="8"/>
        </w:numPr>
        <w:bidi w:val="0"/>
        <w:spacing w:after="160" w:line="259" w:lineRule="auto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5 QUADERNONI A QUADRETTONI  e  1  A RIGHE DI PRIMA PER ITALIANO .  </w:t>
      </w:r>
    </w:p>
    <w:p>
      <w:pPr>
        <w:pStyle w:val="Normal.0"/>
        <w:jc w:val="both"/>
        <w:rPr>
          <w:rStyle w:val="Nessuno"/>
          <w:rFonts w:ascii="Corbel" w:cs="Corbel" w:hAnsi="Corbel" w:eastAsia="Corbel"/>
          <w:b w:val="1"/>
          <w:bCs w:val="1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Tutto il materiale deve essere etichettato con il nome del bambino per evitare smarrimenti. </w:t>
      </w:r>
      <w:r>
        <w:rPr>
          <w:rStyle w:val="Nessuno"/>
          <w:rFonts w:ascii="Corbel" w:cs="Corbel" w:hAnsi="Corbel" w:eastAsia="Corbel"/>
          <w:b w:val="1"/>
          <w:bCs w:val="1"/>
          <w:rtl w:val="0"/>
          <w:lang w:val="it-IT"/>
        </w:rPr>
        <w:t xml:space="preserve">Si raccomanda di NON  acquistare diari.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Per la merenda 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è </w:t>
      </w:r>
      <w:r>
        <w:rPr>
          <w:rStyle w:val="Nessuno"/>
          <w:rFonts w:ascii="Corbel" w:cs="Corbel" w:hAnsi="Corbel" w:eastAsia="Corbel"/>
          <w:rtl w:val="0"/>
          <w:lang w:val="it-IT"/>
        </w:rPr>
        <w:t>consigliabile: borraccia leggera, tovaglietta piccola  di stoffa o monouso riposta in apposita bustina, una merendina leggera . Evitare succhi di frutta in vetro. Per l</w:t>
      </w:r>
      <w:r>
        <w:rPr>
          <w:rStyle w:val="Nessuno"/>
          <w:rFonts w:ascii="Corbel" w:cs="Corbel" w:hAnsi="Corbel" w:eastAsia="Corbel"/>
          <w:rtl w:val="0"/>
          <w:lang w:val="it-IT"/>
        </w:rPr>
        <w:t>’</w:t>
      </w:r>
      <w:r>
        <w:rPr>
          <w:rStyle w:val="Nessuno"/>
          <w:rFonts w:ascii="Corbel" w:cs="Corbel" w:hAnsi="Corbel" w:eastAsia="Corbel"/>
          <w:rtl w:val="0"/>
          <w:lang w:val="it-IT"/>
        </w:rPr>
        <w:t>igiene: salviettine imbevute (formato piccolo), fazzolettini di carta, igienizzante mani.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 xml:space="preserve">È </w:t>
      </w:r>
      <w:r>
        <w:rPr>
          <w:rStyle w:val="Nessuno"/>
          <w:rFonts w:ascii="Corbel" w:cs="Corbel" w:hAnsi="Corbel" w:eastAsia="Corbel"/>
          <w:rtl w:val="0"/>
          <w:lang w:val="it-IT"/>
        </w:rPr>
        <w:t>obbligatorio l</w:t>
      </w:r>
      <w:r>
        <w:rPr>
          <w:rStyle w:val="Nessuno"/>
          <w:rFonts w:ascii="Corbel" w:cs="Corbel" w:hAnsi="Corbel" w:eastAsia="Corbel"/>
          <w:rtl w:val="0"/>
          <w:lang w:val="it-IT"/>
        </w:rPr>
        <w:t>’</w:t>
      </w:r>
      <w:r>
        <w:rPr>
          <w:rStyle w:val="Nessuno"/>
          <w:rFonts w:ascii="Corbel" w:cs="Corbel" w:hAnsi="Corbel" w:eastAsia="Corbel"/>
          <w:rtl w:val="0"/>
          <w:lang w:val="it-IT"/>
        </w:rPr>
        <w:t xml:space="preserve">uso del grembiule con fiocco blu 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Corbel" w:cs="Corbel" w:hAnsi="Corbel" w:eastAsia="Corbel"/>
          <w:rtl w:val="0"/>
          <w:lang w:val="it-IT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Si allega modulistica utile da compilare obbligatoriamente e consegnare alle maestre negli incontri di settembre o il primo giorno di scuola.</w:t>
      </w:r>
    </w:p>
    <w:p>
      <w:pPr>
        <w:pStyle w:val="Normal.0"/>
        <w:rPr>
          <w:rStyle w:val="Nessuno"/>
          <w:rFonts w:ascii="Corbel" w:cs="Corbel" w:hAnsi="Corbel" w:eastAsia="Corbel"/>
        </w:rPr>
      </w:pPr>
      <w:r>
        <w:rPr>
          <w:rStyle w:val="Nessuno"/>
          <w:rFonts w:ascii="Corbel" w:cs="Corbel" w:hAnsi="Corbel" w:eastAsia="Corbel"/>
          <w:rtl w:val="0"/>
          <w:lang w:val="it-IT"/>
        </w:rPr>
        <w:t>U saluto e a rivederci negli incontri</w:t>
      </w:r>
    </w:p>
    <w:p>
      <w:pPr>
        <w:pStyle w:val="Normal.0"/>
        <w:rPr>
          <w:rStyle w:val="Nessuno"/>
          <w:rFonts w:ascii="Corbel" w:cs="Corbel" w:hAnsi="Corbel" w:eastAsia="Corbel"/>
        </w:rPr>
      </w:pPr>
      <w:r>
        <w:rPr>
          <w:rStyle w:val="Ness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4438650</wp:posOffset>
            </wp:positionH>
            <wp:positionV relativeFrom="line">
              <wp:posOffset>631825</wp:posOffset>
            </wp:positionV>
            <wp:extent cx="2057400" cy="997585"/>
            <wp:effectExtent l="0" t="0" r="0" b="0"/>
            <wp:wrapTopAndBottom distT="0" distB="0"/>
            <wp:docPr id="1073741831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6.png" descr="image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97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Style w:val="Nessuno"/>
          <w:rFonts w:ascii="Corbel" w:cs="Corbel" w:hAnsi="Corbel" w:eastAsia="Corbel"/>
        </w:rPr>
      </w:pPr>
    </w:p>
    <w:p>
      <w:pPr>
        <w:pStyle w:val="Normal.0"/>
        <w:ind w:left="360" w:firstLine="0"/>
        <w:jc w:val="both"/>
        <w:rPr>
          <w:rStyle w:val="Nessuno"/>
          <w:rFonts w:ascii="Corbel" w:cs="Corbel" w:hAnsi="Corbel" w:eastAsia="Corbel"/>
        </w:rPr>
      </w:pPr>
    </w:p>
    <w:p>
      <w:pPr>
        <w:pStyle w:val="Normal.0"/>
        <w:jc w:val="both"/>
        <w:rPr>
          <w:rStyle w:val="Nessuno"/>
          <w:rFonts w:ascii="Corbel" w:cs="Corbel" w:hAnsi="Corbel" w:eastAsia="Corbel"/>
        </w:rPr>
      </w:pPr>
    </w:p>
    <w:p>
      <w:pPr>
        <w:pStyle w:val="Normal.0"/>
        <w:spacing w:after="240" w:line="360" w:lineRule="auto"/>
        <w:rPr>
          <w:rStyle w:val="Nessuno"/>
          <w:rFonts w:ascii="Corbel" w:cs="Corbel" w:hAnsi="Corbel" w:eastAsia="Corbel"/>
        </w:rPr>
      </w:pPr>
    </w:p>
    <w:p>
      <w:pPr>
        <w:pStyle w:val="Normal.0"/>
        <w:spacing w:after="240" w:line="360" w:lineRule="auto"/>
        <w:rPr>
          <w:rStyle w:val="Nessuno"/>
          <w:rFonts w:ascii="Corbel" w:cs="Corbel" w:hAnsi="Corbel" w:eastAsia="Corbel"/>
        </w:rPr>
      </w:pPr>
    </w:p>
    <w:p>
      <w:pPr>
        <w:pStyle w:val="Normal.0"/>
        <w:spacing w:after="240" w:line="360" w:lineRule="auto"/>
      </w:pPr>
      <w:r>
        <w:rPr>
          <w:rStyle w:val="Nessuno"/>
          <w:rFonts w:ascii="Corbel" w:cs="Corbel" w:hAnsi="Corbel" w:eastAsia="Corbel"/>
        </w:rPr>
      </w:r>
    </w:p>
    <w:sectPr>
      <w:headerReference w:type="default" r:id="rId7"/>
      <w:footerReference w:type="default" r:id="rId8"/>
      <w:pgSz w:w="11900" w:h="16840" w:orient="portrait"/>
      <w:pgMar w:top="70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rbel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ile importato 3"/>
  </w:abstractNum>
  <w:abstractNum w:abstractNumId="2">
    <w:multiLevelType w:val="hybridMultilevel"/>
    <w:styleLink w:val="Stile importato 3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4"/>
  </w:abstractNum>
  <w:abstractNum w:abstractNumId="4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5"/>
  </w:abstractNum>
  <w:abstractNum w:abstractNumId="6">
    <w:multiLevelType w:val="hybridMultilevel"/>
    <w:styleLink w:val="Stile importato 5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1"/>
  </w:abstractNum>
  <w:abstractNum w:abstractNumId="8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lvl w:ilvl="0">
        <w:start w:val="1"/>
        <w:numFmt w:val="bullet"/>
        <w:suff w:val="tab"/>
        <w:lvlText w:val="·"/>
        <w:lvlJc w:val="left"/>
        <w:pPr>
          <w:ind w:left="184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56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328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400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72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44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616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88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60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orbel" w:cs="Corbel" w:hAnsi="Corbel" w:eastAsia="Corbel"/>
      <w:i w:val="1"/>
      <w:iCs w:val="1"/>
      <w:u w:val="single"/>
      <w:lang w:val="en-US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Corbel" w:cs="Corbel" w:hAnsi="Corbel" w:eastAsia="Corbe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2"/>
      </w:numPr>
    </w:pPr>
  </w:style>
  <w:style w:type="numbering" w:styleId="Stile importato 4">
    <w:name w:val="Stile importato 4"/>
    <w:pPr>
      <w:numPr>
        <w:numId w:val="4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1">
    <w:name w:val="Stile importato 1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